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13" w:rsidRDefault="00FF1C40" w:rsidP="006C4DE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r w:rsidR="006C4DE7">
        <w:rPr>
          <w:b/>
          <w:bCs/>
          <w:noProof/>
          <w:sz w:val="28"/>
          <w:szCs w:val="28"/>
        </w:rPr>
        <w:drawing>
          <wp:inline distT="0" distB="0" distL="0" distR="0" wp14:anchorId="1B915039" wp14:editId="30BF6DE1">
            <wp:extent cx="6257416" cy="8601075"/>
            <wp:effectExtent l="0" t="0" r="0" b="0"/>
            <wp:docPr id="1" name="Рисунок 1" descr="C:\Users\1\Desktop\Сайт новый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ый\уста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919" cy="861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C72B6">
        <w:rPr>
          <w:sz w:val="28"/>
          <w:szCs w:val="28"/>
        </w:rPr>
        <w:tab/>
      </w:r>
    </w:p>
    <w:p w:rsidR="004D3F87" w:rsidRDefault="00FC72B6" w:rsidP="004D3F87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22E03">
        <w:rPr>
          <w:sz w:val="28"/>
          <w:szCs w:val="28"/>
        </w:rPr>
        <w:t xml:space="preserve"> </w:t>
      </w:r>
    </w:p>
    <w:p w:rsidR="004D3F87" w:rsidRDefault="004D3F87" w:rsidP="004D3F87">
      <w:pPr>
        <w:pStyle w:val="a9"/>
        <w:tabs>
          <w:tab w:val="left" w:pos="567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1.3. </w:t>
      </w:r>
      <w:r w:rsidR="002D5B13">
        <w:rPr>
          <w:sz w:val="28"/>
          <w:szCs w:val="28"/>
        </w:rPr>
        <w:t xml:space="preserve">Деятельность Родительского комитета осуществляется в соответствии с Конституцией Российской Федерации, Конституцией Республики Татарстан, Федеральным Законом от 29.12.2012 №273-ФЗ «Об образовании в Российской Федерации», Федеральным Законом </w:t>
      </w:r>
      <w:r w:rsidR="00211585">
        <w:rPr>
          <w:sz w:val="28"/>
          <w:szCs w:val="28"/>
        </w:rPr>
        <w:t>от 19.05.1995 №82-ФЗ «Об общественных объединениях», Законом Республики Татарстан от 22.07.2013 №68-PHN «Об образовании», нормативно-правовыми актами Министерства образования Российской Федерации и Министерства образования Республики Татарстан, уставом ДОУ, настоящим уставом, иными локальными нормативными актами ДОУ и Родительского комитета.</w:t>
      </w:r>
    </w:p>
    <w:p w:rsidR="004D3F87" w:rsidRDefault="004D3F87" w:rsidP="004D3F87">
      <w:pPr>
        <w:pStyle w:val="a9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1.4. </w:t>
      </w:r>
      <w:r w:rsidR="00211585" w:rsidRPr="00FC72B6">
        <w:rPr>
          <w:sz w:val="28"/>
          <w:szCs w:val="28"/>
        </w:rPr>
        <w:t>Устав Родительского комитета, а также изменения и дополнения к нему рассматриваются, принимаются и вступают в силу после принятия на общем родительском собрании ДОУ.</w:t>
      </w:r>
    </w:p>
    <w:p w:rsidR="00211585" w:rsidRPr="00FC72B6" w:rsidRDefault="004D3F87" w:rsidP="004D3F87">
      <w:pPr>
        <w:pStyle w:val="a9"/>
        <w:tabs>
          <w:tab w:val="left" w:pos="1418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1.5.  </w:t>
      </w:r>
      <w:r w:rsidR="00211585" w:rsidRPr="00FC72B6">
        <w:rPr>
          <w:sz w:val="28"/>
          <w:szCs w:val="28"/>
        </w:rPr>
        <w:t>Решения о создании, реорганизации и (или) ликвидации Родительского комитета принимается исключительно на общем собрании его членов.</w:t>
      </w:r>
    </w:p>
    <w:p w:rsidR="00211585" w:rsidRPr="00FC72B6" w:rsidRDefault="00211585" w:rsidP="00FC72B6">
      <w:pPr>
        <w:pStyle w:val="a9"/>
        <w:numPr>
          <w:ilvl w:val="0"/>
          <w:numId w:val="7"/>
        </w:numPr>
        <w:tabs>
          <w:tab w:val="left" w:pos="3795"/>
        </w:tabs>
        <w:jc w:val="center"/>
        <w:rPr>
          <w:sz w:val="28"/>
          <w:szCs w:val="28"/>
        </w:rPr>
      </w:pPr>
      <w:r w:rsidRPr="00FC72B6">
        <w:rPr>
          <w:b/>
          <w:bCs/>
          <w:sz w:val="28"/>
          <w:szCs w:val="28"/>
        </w:rPr>
        <w:t>Структура Родительского комитета</w:t>
      </w:r>
      <w:r w:rsidRPr="00FC72B6">
        <w:rPr>
          <w:sz w:val="28"/>
          <w:szCs w:val="28"/>
        </w:rPr>
        <w:t>.</w:t>
      </w:r>
    </w:p>
    <w:p w:rsidR="00211585" w:rsidRDefault="00211585" w:rsidP="00FC72B6">
      <w:pPr>
        <w:pStyle w:val="a9"/>
        <w:numPr>
          <w:ilvl w:val="1"/>
          <w:numId w:val="7"/>
        </w:numPr>
        <w:tabs>
          <w:tab w:val="left" w:pos="3795"/>
        </w:tabs>
        <w:jc w:val="both"/>
        <w:rPr>
          <w:sz w:val="28"/>
          <w:szCs w:val="28"/>
        </w:rPr>
      </w:pPr>
      <w:r>
        <w:rPr>
          <w:sz w:val="28"/>
          <w:szCs w:val="28"/>
        </w:rPr>
        <w:t>Членом Родительского комитета может стать родитель (законный представитель) воспитанника ДОУ, заинтересованный в совместном решении задач Родительского комитета, изъявивший такое желание на родительском собрании группы воспитанников, что оформляется соответствующим протоколом собрания.</w:t>
      </w:r>
    </w:p>
    <w:p w:rsidR="00211585" w:rsidRPr="004D3F87" w:rsidRDefault="00FC72B6" w:rsidP="00FC72B6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211585" w:rsidRPr="004D3F87">
        <w:rPr>
          <w:sz w:val="28"/>
          <w:szCs w:val="28"/>
          <w:u w:val="single"/>
        </w:rPr>
        <w:t>Не может быть членом родительского комитета:</w:t>
      </w:r>
    </w:p>
    <w:p w:rsidR="00211585" w:rsidRDefault="00211585" w:rsidP="00FC72B6">
      <w:pPr>
        <w:pStyle w:val="a9"/>
        <w:numPr>
          <w:ilvl w:val="0"/>
          <w:numId w:val="4"/>
        </w:numPr>
        <w:tabs>
          <w:tab w:val="left" w:pos="3795"/>
        </w:tabs>
        <w:ind w:left="284" w:hanging="284"/>
        <w:jc w:val="both"/>
        <w:rPr>
          <w:sz w:val="28"/>
          <w:szCs w:val="28"/>
        </w:rPr>
      </w:pPr>
      <w:r w:rsidRPr="009A71AA">
        <w:rPr>
          <w:sz w:val="28"/>
          <w:szCs w:val="28"/>
        </w:rPr>
        <w:t>иностранный гражданин или лицо без гражданства, в отношении которых в установленном законодательством Российской Федерации порядк</w:t>
      </w:r>
      <w:r w:rsidR="009A71AA" w:rsidRPr="009A71AA">
        <w:rPr>
          <w:sz w:val="28"/>
          <w:szCs w:val="28"/>
        </w:rPr>
        <w:t>е принято решение о нежелательности их пребывания (проживания) в Российской Федерации;</w:t>
      </w:r>
    </w:p>
    <w:p w:rsidR="009A71AA" w:rsidRDefault="009A71AA" w:rsidP="00FC72B6">
      <w:pPr>
        <w:pStyle w:val="a9"/>
        <w:numPr>
          <w:ilvl w:val="0"/>
          <w:numId w:val="4"/>
        </w:numPr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лицо, в перечень в соответствии с пунктом 2 статьи 6 Федерального закона от 7 августа 2001 года №115-ФЗ «О противодействии легализации (отмыванию) доходов, полученных преступным путем, и финансированию терроризма»;</w:t>
      </w:r>
    </w:p>
    <w:p w:rsidR="009A71AA" w:rsidRDefault="009A71AA" w:rsidP="00FC72B6">
      <w:pPr>
        <w:pStyle w:val="a9"/>
        <w:numPr>
          <w:ilvl w:val="0"/>
          <w:numId w:val="4"/>
        </w:numPr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лицо, в отношении которого вступившим в законную силу решением суда установлено, что в его действиях содержатся признаки экстремисткой деятельности;</w:t>
      </w:r>
    </w:p>
    <w:p w:rsidR="009A71AA" w:rsidRDefault="009A71AA" w:rsidP="00FC72B6">
      <w:pPr>
        <w:pStyle w:val="a9"/>
        <w:numPr>
          <w:ilvl w:val="0"/>
          <w:numId w:val="4"/>
        </w:numPr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лицо, содержащееся в местах лишения свободы по приговору суда;</w:t>
      </w:r>
    </w:p>
    <w:p w:rsidR="009A71AA" w:rsidRDefault="009A71AA" w:rsidP="00FC72B6">
      <w:pPr>
        <w:pStyle w:val="a9"/>
        <w:numPr>
          <w:ilvl w:val="0"/>
          <w:numId w:val="4"/>
        </w:numPr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физическое лицо, в отношении которого межведомственным координационным органом, осуществляющим функции по противодействию финансированию терроризма, принято решение о замораживании (блокировании) денежных средств или иного имущества в соответствии со статьей 7.4 Федерального закона «О противодействии легализации (отмыванию) доходов, полученных преступным путем, и финансированию терроризма», до отмены такого решения.</w:t>
      </w:r>
    </w:p>
    <w:p w:rsidR="00231DC6" w:rsidRDefault="00FC72B6" w:rsidP="00FC72B6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 w:rsidR="009A71AA">
        <w:rPr>
          <w:sz w:val="28"/>
          <w:szCs w:val="28"/>
        </w:rPr>
        <w:t>Члены общественного объединения</w:t>
      </w:r>
      <w:r w:rsidR="00231DC6">
        <w:rPr>
          <w:sz w:val="28"/>
          <w:szCs w:val="28"/>
        </w:rPr>
        <w:t xml:space="preserve"> имеют право избирать и быть избранными в руководящие и контрольно-ревизионный орган Родительского комитета, а также контролировать деятельность </w:t>
      </w:r>
      <w:r w:rsidR="00231DC6">
        <w:rPr>
          <w:sz w:val="28"/>
          <w:szCs w:val="28"/>
        </w:rPr>
        <w:lastRenderedPageBreak/>
        <w:t>руководящих органов Родительского комитета в соответствии настоящим уставом.</w:t>
      </w:r>
    </w:p>
    <w:p w:rsidR="00231DC6" w:rsidRDefault="00FC72B6" w:rsidP="00FC72B6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31DC6">
        <w:rPr>
          <w:sz w:val="28"/>
          <w:szCs w:val="28"/>
        </w:rPr>
        <w:t>Члены родительского комитета имеют права и несут обязанности.</w:t>
      </w:r>
    </w:p>
    <w:p w:rsidR="00231DC6" w:rsidRPr="004D3F87" w:rsidRDefault="00FC72B6" w:rsidP="00FC72B6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 w:rsidR="00231DC6" w:rsidRPr="004D3F87">
        <w:rPr>
          <w:sz w:val="28"/>
          <w:szCs w:val="28"/>
          <w:u w:val="single"/>
        </w:rPr>
        <w:t>Родитель (законный представитель) воспитанника ДОУ исключается из состава членов Родительского комитета в случае:</w:t>
      </w:r>
    </w:p>
    <w:p w:rsidR="00D14667" w:rsidRDefault="00FC72B6" w:rsidP="00A861B3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 </w:t>
      </w:r>
      <w:r w:rsidR="00D14667">
        <w:rPr>
          <w:sz w:val="28"/>
          <w:szCs w:val="28"/>
        </w:rPr>
        <w:t>по собственной инициативе, заявив об этом на родительском собрании группы воспитанников;</w:t>
      </w:r>
    </w:p>
    <w:p w:rsidR="00FC72B6" w:rsidRDefault="00FC72B6" w:rsidP="00A861B3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 w:rsidR="00D14667">
        <w:rPr>
          <w:sz w:val="28"/>
          <w:szCs w:val="28"/>
        </w:rPr>
        <w:t>отчислении его ребенка – воспитанника из ДОУ;</w:t>
      </w:r>
      <w:r w:rsidR="009A71AA">
        <w:rPr>
          <w:sz w:val="28"/>
          <w:szCs w:val="28"/>
        </w:rPr>
        <w:t xml:space="preserve"> </w:t>
      </w:r>
    </w:p>
    <w:p w:rsidR="00D14667" w:rsidRDefault="00FC72B6" w:rsidP="00A861B3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2.1.3.</w:t>
      </w:r>
      <w:r w:rsidR="009A71AA">
        <w:rPr>
          <w:sz w:val="28"/>
          <w:szCs w:val="28"/>
        </w:rPr>
        <w:t xml:space="preserve"> </w:t>
      </w:r>
      <w:r w:rsidR="00D14667">
        <w:rPr>
          <w:sz w:val="28"/>
          <w:szCs w:val="28"/>
        </w:rPr>
        <w:t>если своим поведением демонстрирует, что не разделяет целей, ради которых был создан Родительский комитет, а равно в случае его неспособности по состоянию здоровья участвовать в работе Родительского комитета, самоустранения от деятельности Родительского комитета;</w:t>
      </w:r>
    </w:p>
    <w:p w:rsidR="00D14667" w:rsidRDefault="00A861B3" w:rsidP="00A861B3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2.1.4.</w:t>
      </w:r>
      <w:r w:rsidR="00D14667">
        <w:rPr>
          <w:sz w:val="28"/>
          <w:szCs w:val="28"/>
        </w:rPr>
        <w:t>в случае совершения аморального поступка, а равно грубого нарушения им этических норм;</w:t>
      </w:r>
    </w:p>
    <w:p w:rsidR="00D14667" w:rsidRDefault="00A861B3" w:rsidP="00A861B3">
      <w:pPr>
        <w:pStyle w:val="a9"/>
        <w:tabs>
          <w:tab w:val="left" w:pos="3795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2.1.5.</w:t>
      </w:r>
      <w:r w:rsidR="00D14667">
        <w:rPr>
          <w:sz w:val="28"/>
          <w:szCs w:val="28"/>
        </w:rPr>
        <w:t>по заявлению других членов Родительского комитета.</w:t>
      </w:r>
    </w:p>
    <w:p w:rsidR="00A861B3" w:rsidRPr="004D3F87" w:rsidRDefault="00A861B3" w:rsidP="00A861B3">
      <w:pPr>
        <w:tabs>
          <w:tab w:val="left" w:pos="3795"/>
        </w:tabs>
        <w:ind w:left="284" w:hanging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 w:rsidR="00D14667" w:rsidRPr="004D3F87">
        <w:rPr>
          <w:sz w:val="28"/>
          <w:szCs w:val="28"/>
          <w:u w:val="single"/>
        </w:rPr>
        <w:t>Исключение из состава членов Родительского комитета по основаниям, указанным в пунктах 2.1.3, 2.1.4, 2.1.5 производится по решению общего собрания его членов.</w:t>
      </w:r>
    </w:p>
    <w:p w:rsidR="00A861B3" w:rsidRPr="00A861B3" w:rsidRDefault="00A861B3" w:rsidP="00B136ED">
      <w:pPr>
        <w:tabs>
          <w:tab w:val="left" w:pos="37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 </w:t>
      </w:r>
      <w:r w:rsidR="00D14667" w:rsidRPr="00A861B3">
        <w:rPr>
          <w:sz w:val="28"/>
          <w:szCs w:val="28"/>
        </w:rPr>
        <w:t>Высшим руководящим органом Родительского комитета является общее собрание его членов.</w:t>
      </w:r>
    </w:p>
    <w:p w:rsidR="00A861B3" w:rsidRDefault="00B136ED" w:rsidP="00B136ED">
      <w:pPr>
        <w:pStyle w:val="a9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61B3">
        <w:rPr>
          <w:sz w:val="28"/>
          <w:szCs w:val="28"/>
        </w:rPr>
        <w:t>Общее собрание выбирает из своего состава председателя Родительского комитета, Совет родителей, контрольно-ревизионный орган и секретаря на срок полномочий указанных органов определяется общим собранием в каждом конкретном случае.</w:t>
      </w:r>
    </w:p>
    <w:p w:rsidR="00A861B3" w:rsidRDefault="00B136ED" w:rsidP="00B136ED">
      <w:pPr>
        <w:pStyle w:val="a9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61B3">
        <w:rPr>
          <w:sz w:val="28"/>
          <w:szCs w:val="28"/>
        </w:rPr>
        <w:t>Общее собрание созывается председателем по мере надобности, но не реже одного раза в год. Внеочередные заседания общего собрания проводятся по требованию не менее одной трети его состава.</w:t>
      </w:r>
    </w:p>
    <w:p w:rsidR="00A861B3" w:rsidRDefault="00A861B3" w:rsidP="00B136ED">
      <w:pPr>
        <w:pStyle w:val="a9"/>
        <w:tabs>
          <w:tab w:val="left" w:pos="37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Решение общего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присутствующих.</w:t>
      </w:r>
    </w:p>
    <w:p w:rsidR="00B136ED" w:rsidRPr="004D3F87" w:rsidRDefault="00B136ED" w:rsidP="00B136ED">
      <w:pPr>
        <w:pStyle w:val="a9"/>
        <w:tabs>
          <w:tab w:val="left" w:pos="567"/>
        </w:tabs>
        <w:ind w:left="0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A861B3">
        <w:rPr>
          <w:sz w:val="28"/>
          <w:szCs w:val="28"/>
        </w:rPr>
        <w:t xml:space="preserve">При равном количестве голосов решающим является голос председателя. </w:t>
      </w:r>
      <w:r w:rsidR="00A861B3" w:rsidRPr="004D3F87">
        <w:rPr>
          <w:i/>
          <w:iCs/>
          <w:sz w:val="28"/>
          <w:szCs w:val="28"/>
          <w:u w:val="single"/>
        </w:rPr>
        <w:t xml:space="preserve">Решение общего собрания оформляется протоколами. </w:t>
      </w:r>
    </w:p>
    <w:p w:rsidR="00A861B3" w:rsidRPr="004D3F87" w:rsidRDefault="00A861B3" w:rsidP="00B136ED">
      <w:pPr>
        <w:pStyle w:val="a9"/>
        <w:tabs>
          <w:tab w:val="left" w:pos="567"/>
        </w:tabs>
        <w:ind w:left="0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В протоколе указываются:</w:t>
      </w:r>
    </w:p>
    <w:p w:rsidR="00A861B3" w:rsidRPr="004D3F87" w:rsidRDefault="00A861B3" w:rsidP="00B136ED">
      <w:pPr>
        <w:pStyle w:val="a9"/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дата проведения заседания Родительского собрания;</w:t>
      </w:r>
    </w:p>
    <w:p w:rsidR="00A861B3" w:rsidRPr="004D3F87" w:rsidRDefault="00A861B3" w:rsidP="00B136ED">
      <w:pPr>
        <w:pStyle w:val="a9"/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количество присутствующих (отсутствующих) членов Родительского комитета;</w:t>
      </w:r>
    </w:p>
    <w:p w:rsidR="00A861B3" w:rsidRPr="004D3F87" w:rsidRDefault="00A861B3" w:rsidP="00B136ED">
      <w:pPr>
        <w:pStyle w:val="a9"/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вопросы по повестке дня;</w:t>
      </w:r>
    </w:p>
    <w:p w:rsidR="00A861B3" w:rsidRPr="004D3F87" w:rsidRDefault="00A861B3" w:rsidP="00B136ED">
      <w:pPr>
        <w:pStyle w:val="a9"/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выступающие лица;</w:t>
      </w:r>
    </w:p>
    <w:p w:rsidR="00A861B3" w:rsidRPr="004D3F87" w:rsidRDefault="00A861B3" w:rsidP="00B136ED">
      <w:pPr>
        <w:pStyle w:val="a9"/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ход обсуждения вопросов;</w:t>
      </w:r>
    </w:p>
    <w:p w:rsidR="00A861B3" w:rsidRPr="004D3F87" w:rsidRDefault="00A861B3" w:rsidP="00B136ED">
      <w:pPr>
        <w:pStyle w:val="a9"/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предложения, рекомендации и замечания членов Родительского комитета;</w:t>
      </w:r>
    </w:p>
    <w:p w:rsidR="007E5708" w:rsidRPr="004D3F87" w:rsidRDefault="00A861B3" w:rsidP="00B136ED">
      <w:pPr>
        <w:pStyle w:val="a9"/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количество голосов, поданных «за»</w:t>
      </w:r>
      <w:r w:rsidR="007E5708" w:rsidRPr="004D3F87">
        <w:rPr>
          <w:i/>
          <w:iCs/>
          <w:sz w:val="28"/>
          <w:szCs w:val="28"/>
          <w:u w:val="single"/>
        </w:rPr>
        <w:t>, «против», и «воздержался» по каждому вопросу, поставленному на голосование;</w:t>
      </w:r>
    </w:p>
    <w:p w:rsidR="007E5708" w:rsidRPr="004D3F87" w:rsidRDefault="00B136ED" w:rsidP="00B136ED">
      <w:pPr>
        <w:pStyle w:val="a9"/>
        <w:tabs>
          <w:tab w:val="left" w:pos="426"/>
          <w:tab w:val="left" w:pos="3795"/>
        </w:tabs>
        <w:ind w:left="284" w:hanging="284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ab/>
      </w:r>
      <w:r w:rsidRPr="004D3F87">
        <w:rPr>
          <w:i/>
          <w:iCs/>
          <w:sz w:val="28"/>
          <w:szCs w:val="28"/>
          <w:u w:val="single"/>
        </w:rPr>
        <w:tab/>
      </w:r>
      <w:r w:rsidR="007E5708" w:rsidRPr="004D3F87">
        <w:rPr>
          <w:i/>
          <w:iCs/>
          <w:sz w:val="28"/>
          <w:szCs w:val="28"/>
          <w:u w:val="single"/>
        </w:rPr>
        <w:t>- решение Родительского комитета;</w:t>
      </w:r>
    </w:p>
    <w:p w:rsidR="007E5708" w:rsidRPr="004D3F87" w:rsidRDefault="007E5708" w:rsidP="00B136ED">
      <w:pPr>
        <w:pStyle w:val="a9"/>
        <w:tabs>
          <w:tab w:val="left" w:pos="567"/>
        </w:tabs>
        <w:ind w:left="284" w:hanging="284"/>
        <w:jc w:val="both"/>
        <w:rPr>
          <w:sz w:val="28"/>
          <w:szCs w:val="28"/>
          <w:u w:val="single"/>
        </w:rPr>
      </w:pPr>
      <w:r w:rsidRPr="004D3F87">
        <w:rPr>
          <w:sz w:val="28"/>
          <w:szCs w:val="28"/>
          <w:u w:val="single"/>
        </w:rPr>
        <w:lastRenderedPageBreak/>
        <w:t>Протоколы общих собраний подписываются председателем и хранятся у секретаря 5 лет.</w:t>
      </w:r>
      <w:r w:rsidR="00A861B3" w:rsidRPr="004D3F87">
        <w:rPr>
          <w:sz w:val="28"/>
          <w:szCs w:val="28"/>
          <w:u w:val="single"/>
        </w:rPr>
        <w:t xml:space="preserve"> </w:t>
      </w:r>
    </w:p>
    <w:p w:rsidR="007E5708" w:rsidRDefault="007E5708" w:rsidP="007E5708">
      <w:pPr>
        <w:pStyle w:val="a9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 Постоянно действующим руководящим органом Родительского комитета является выборный орган, подотчетный общему собранию- Совет родителей, избираемый на общем собрании. </w:t>
      </w:r>
    </w:p>
    <w:p w:rsidR="00A861B3" w:rsidRDefault="004D3F87" w:rsidP="004D3F87">
      <w:pPr>
        <w:pStyle w:val="a9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5708">
        <w:rPr>
          <w:sz w:val="28"/>
          <w:szCs w:val="28"/>
        </w:rPr>
        <w:t>Совет родителей состоит  из  7 членов Родительского комитета и реализует решения общего собрания.</w:t>
      </w:r>
    </w:p>
    <w:p w:rsidR="007E5708" w:rsidRDefault="004D3F87" w:rsidP="004D3F87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5708">
        <w:rPr>
          <w:sz w:val="28"/>
          <w:szCs w:val="28"/>
        </w:rPr>
        <w:t>Утверждение годового отчета и бухгалтерской (финансовой) отчетности Родительского комитета относится к компетентности Совета родителей.</w:t>
      </w:r>
    </w:p>
    <w:p w:rsidR="007E5708" w:rsidRDefault="007E5708" w:rsidP="007E5708">
      <w:pPr>
        <w:pStyle w:val="a9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3F87">
        <w:rPr>
          <w:sz w:val="28"/>
          <w:szCs w:val="28"/>
        </w:rPr>
        <w:t>2.4. П</w:t>
      </w:r>
      <w:r>
        <w:rPr>
          <w:sz w:val="28"/>
          <w:szCs w:val="28"/>
        </w:rPr>
        <w:t>редседатель Родительского комитета осуществляет текущее руководство деятельностью Родительского комитета, а также осуществляет его представительные функции.</w:t>
      </w:r>
    </w:p>
    <w:p w:rsidR="007E5708" w:rsidRPr="004D3F87" w:rsidRDefault="00B136ED" w:rsidP="00B136ED">
      <w:pPr>
        <w:pStyle w:val="a9"/>
        <w:tabs>
          <w:tab w:val="left" w:pos="567"/>
        </w:tabs>
        <w:ind w:left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7E5708" w:rsidRPr="004D3F87">
        <w:rPr>
          <w:sz w:val="28"/>
          <w:szCs w:val="28"/>
          <w:u w:val="single"/>
        </w:rPr>
        <w:t xml:space="preserve">Председатель </w:t>
      </w:r>
      <w:r w:rsidRPr="004D3F87">
        <w:rPr>
          <w:sz w:val="28"/>
          <w:szCs w:val="28"/>
          <w:u w:val="single"/>
        </w:rPr>
        <w:t>родительского комитета:</w:t>
      </w:r>
    </w:p>
    <w:p w:rsidR="00B136ED" w:rsidRPr="004D3F87" w:rsidRDefault="00B136ED" w:rsidP="00B136ED">
      <w:pPr>
        <w:pStyle w:val="a9"/>
        <w:tabs>
          <w:tab w:val="left" w:pos="567"/>
        </w:tabs>
        <w:ind w:left="0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4D3F87">
        <w:rPr>
          <w:i/>
          <w:iCs/>
          <w:sz w:val="28"/>
          <w:szCs w:val="28"/>
          <w:u w:val="single"/>
        </w:rPr>
        <w:t>ведет заседания Родительского комитета;</w:t>
      </w:r>
    </w:p>
    <w:p w:rsidR="00B136ED" w:rsidRPr="004D3F87" w:rsidRDefault="00B136ED" w:rsidP="00B136ED">
      <w:pPr>
        <w:pStyle w:val="a9"/>
        <w:tabs>
          <w:tab w:val="left" w:pos="567"/>
        </w:tabs>
        <w:ind w:left="0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утверждает повестку заседания Родительского комитета;</w:t>
      </w:r>
    </w:p>
    <w:p w:rsidR="00B136ED" w:rsidRPr="004D3F87" w:rsidRDefault="00B136ED" w:rsidP="00B136ED">
      <w:pPr>
        <w:pStyle w:val="a9"/>
        <w:tabs>
          <w:tab w:val="left" w:pos="567"/>
        </w:tabs>
        <w:ind w:left="0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выступает от имени Родительского комитета и представляет его интересы во взаимоотношениях с другими организациями;</w:t>
      </w:r>
    </w:p>
    <w:p w:rsidR="00B136ED" w:rsidRPr="004D3F87" w:rsidRDefault="00B136ED" w:rsidP="00B136ED">
      <w:pPr>
        <w:pStyle w:val="a9"/>
        <w:tabs>
          <w:tab w:val="left" w:pos="567"/>
        </w:tabs>
        <w:ind w:left="0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определяет время и место проведения заседаний Родительского комитета;</w:t>
      </w:r>
    </w:p>
    <w:p w:rsidR="00B136ED" w:rsidRPr="004D3F87" w:rsidRDefault="00B136ED" w:rsidP="00B136ED">
      <w:pPr>
        <w:pStyle w:val="a9"/>
        <w:tabs>
          <w:tab w:val="left" w:pos="567"/>
        </w:tabs>
        <w:ind w:left="0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в рамках деятельности Родительского комитета, возложенных на него целей и задач, дает поручения членам Родительского комитета;</w:t>
      </w:r>
    </w:p>
    <w:p w:rsidR="00B136ED" w:rsidRPr="004D3F87" w:rsidRDefault="00B136ED" w:rsidP="00B136ED">
      <w:pPr>
        <w:pStyle w:val="a9"/>
        <w:tabs>
          <w:tab w:val="left" w:pos="567"/>
        </w:tabs>
        <w:ind w:left="0"/>
        <w:jc w:val="both"/>
        <w:rPr>
          <w:i/>
          <w:iCs/>
          <w:sz w:val="28"/>
          <w:szCs w:val="28"/>
          <w:u w:val="single"/>
        </w:rPr>
      </w:pPr>
      <w:r w:rsidRPr="004D3F87">
        <w:rPr>
          <w:i/>
          <w:iCs/>
          <w:sz w:val="28"/>
          <w:szCs w:val="28"/>
          <w:u w:val="single"/>
        </w:rPr>
        <w:t>- осуществляет иные функции, необходимые для обеспечения деятельности Родительского комитета.</w:t>
      </w:r>
    </w:p>
    <w:p w:rsidR="00B136ED" w:rsidRDefault="00B136ED" w:rsidP="00B136ED">
      <w:pPr>
        <w:pStyle w:val="a9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2.5. </w:t>
      </w:r>
      <w:r w:rsidR="002C76CB">
        <w:rPr>
          <w:sz w:val="28"/>
          <w:szCs w:val="28"/>
        </w:rPr>
        <w:t>Контрольно-ревизионный</w:t>
      </w:r>
      <w:r w:rsidR="002C76CB">
        <w:rPr>
          <w:sz w:val="28"/>
          <w:szCs w:val="28"/>
        </w:rPr>
        <w:tab/>
        <w:t xml:space="preserve"> орган Родительского комитета </w:t>
      </w:r>
      <w:r w:rsidR="004D3F87">
        <w:rPr>
          <w:sz w:val="28"/>
          <w:szCs w:val="28"/>
        </w:rPr>
        <w:t xml:space="preserve">состоит из 4-х </w:t>
      </w:r>
      <w:r w:rsidR="002C76CB">
        <w:rPr>
          <w:sz w:val="28"/>
          <w:szCs w:val="28"/>
        </w:rPr>
        <w:t>членов Родительского комитета и отчитывается только перед общим собранием.</w:t>
      </w:r>
    </w:p>
    <w:p w:rsidR="002C76CB" w:rsidRDefault="002C76CB" w:rsidP="00B136ED">
      <w:pPr>
        <w:pStyle w:val="a9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Контрольно-ревизионный орган не реже одного раза в год проверяет утвержденный Советом родителей годовой отчет и бухгалтерскую (финансовую) отчетность Родительского комитета. Отчет по итогам проверки также рассматривается на общем собрании.</w:t>
      </w:r>
    </w:p>
    <w:p w:rsidR="002754CC" w:rsidRDefault="002754CC" w:rsidP="00B136ED">
      <w:pPr>
        <w:pStyle w:val="a9"/>
        <w:tabs>
          <w:tab w:val="left" w:pos="567"/>
        </w:tabs>
        <w:ind w:left="0"/>
        <w:jc w:val="both"/>
        <w:rPr>
          <w:sz w:val="28"/>
          <w:szCs w:val="28"/>
        </w:rPr>
      </w:pPr>
    </w:p>
    <w:p w:rsidR="002C76CB" w:rsidRPr="002C76CB" w:rsidRDefault="002C76CB" w:rsidP="002C76CB">
      <w:pPr>
        <w:pStyle w:val="a9"/>
        <w:numPr>
          <w:ilvl w:val="0"/>
          <w:numId w:val="7"/>
        </w:numPr>
        <w:tabs>
          <w:tab w:val="left" w:pos="56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организации работы Родительского комитета.</w:t>
      </w:r>
    </w:p>
    <w:p w:rsidR="002C76CB" w:rsidRPr="002C76CB" w:rsidRDefault="002C76CB" w:rsidP="002C76CB">
      <w:pPr>
        <w:pStyle w:val="a9"/>
        <w:tabs>
          <w:tab w:val="left" w:pos="567"/>
        </w:tabs>
        <w:ind w:left="0"/>
        <w:jc w:val="both"/>
        <w:rPr>
          <w:sz w:val="28"/>
          <w:szCs w:val="28"/>
        </w:rPr>
      </w:pPr>
    </w:p>
    <w:p w:rsidR="00211585" w:rsidRDefault="002C76CB" w:rsidP="004D3F87">
      <w:pPr>
        <w:pStyle w:val="a9"/>
        <w:numPr>
          <w:ilvl w:val="1"/>
          <w:numId w:val="7"/>
        </w:numPr>
        <w:tabs>
          <w:tab w:val="left" w:pos="567"/>
        </w:tabs>
        <w:ind w:left="284" w:firstLine="76"/>
        <w:jc w:val="both"/>
        <w:rPr>
          <w:sz w:val="28"/>
          <w:szCs w:val="28"/>
        </w:rPr>
      </w:pPr>
      <w:r>
        <w:rPr>
          <w:sz w:val="28"/>
          <w:szCs w:val="28"/>
        </w:rPr>
        <w:t>Заседания Родительского комитета являются открытыми: на них могут присутствовать администрация и педагогические работники ДОУ, родители (законные представители) воспитанники, не являются членами Родительского комитета, в также заинтересованные представители органов местного самоуправления, общественных объединений и другие лица.</w:t>
      </w:r>
    </w:p>
    <w:p w:rsidR="002754CC" w:rsidRDefault="002C76CB" w:rsidP="002C76CB">
      <w:pPr>
        <w:pStyle w:val="a9"/>
        <w:numPr>
          <w:ilvl w:val="1"/>
          <w:numId w:val="7"/>
        </w:numPr>
        <w:tabs>
          <w:tab w:val="left" w:pos="567"/>
        </w:tabs>
        <w:ind w:left="284" w:firstLine="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Любой член Родительского комитета, а также родитель (законный представитель) несовершеннолетнего воспитанника вне зависимости от его присутствия на заседании общего собрания вправе подготовить и представить на рассмотрение </w:t>
      </w:r>
      <w:r w:rsidR="002754CC">
        <w:rPr>
          <w:sz w:val="28"/>
          <w:szCs w:val="28"/>
        </w:rPr>
        <w:t>общего собрания Родительского комитета мотивированные предложения по любому из вопросов, указанных в пункте 1.2. настоящего устава.</w:t>
      </w:r>
    </w:p>
    <w:p w:rsidR="002C76CB" w:rsidRPr="004D3F87" w:rsidRDefault="002754CC" w:rsidP="004D3F87">
      <w:pPr>
        <w:pStyle w:val="a9"/>
        <w:numPr>
          <w:ilvl w:val="1"/>
          <w:numId w:val="7"/>
        </w:numPr>
        <w:tabs>
          <w:tab w:val="left" w:pos="0"/>
        </w:tabs>
        <w:ind w:left="284" w:firstLine="76"/>
        <w:jc w:val="both"/>
        <w:rPr>
          <w:sz w:val="28"/>
          <w:szCs w:val="28"/>
        </w:rPr>
      </w:pPr>
      <w:r w:rsidRPr="004D3F87">
        <w:rPr>
          <w:sz w:val="28"/>
          <w:szCs w:val="28"/>
        </w:rPr>
        <w:lastRenderedPageBreak/>
        <w:t>Общее собрание рассматривает указанные предложения и принимает одно из следующих решений, которые закрепляются в протоколе заседания:</w:t>
      </w:r>
    </w:p>
    <w:p w:rsidR="002754CC" w:rsidRDefault="002754CC" w:rsidP="002754CC">
      <w:pPr>
        <w:pStyle w:val="a9"/>
        <w:tabs>
          <w:tab w:val="left" w:pos="56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 утверждении предложений и направлении мотивированных предложений в адрес администрации ДОУ;</w:t>
      </w:r>
    </w:p>
    <w:p w:rsidR="002754CC" w:rsidRDefault="002754CC" w:rsidP="002754CC">
      <w:pPr>
        <w:pStyle w:val="a9"/>
        <w:tabs>
          <w:tab w:val="left" w:pos="56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 необходимости возвращении предложений на доработку их инициатору;</w:t>
      </w:r>
    </w:p>
    <w:p w:rsidR="002754CC" w:rsidRDefault="002754CC" w:rsidP="002754CC">
      <w:pPr>
        <w:pStyle w:val="a9"/>
        <w:tabs>
          <w:tab w:val="left" w:pos="56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 отклонении предложений.</w:t>
      </w:r>
    </w:p>
    <w:p w:rsidR="002754CC" w:rsidRDefault="004D3F87" w:rsidP="002754CC">
      <w:pPr>
        <w:pStyle w:val="a9"/>
        <w:tabs>
          <w:tab w:val="left" w:pos="56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754CC">
        <w:rPr>
          <w:sz w:val="28"/>
          <w:szCs w:val="28"/>
        </w:rPr>
        <w:t>3.4.  В случае принятия решения об утверждении предложений и направлении мотивированных предложений в адрес администрации ДОУ, протокол общего собрания направляется секретарем Родительского комитета.</w:t>
      </w:r>
    </w:p>
    <w:p w:rsidR="002754CC" w:rsidRDefault="004D3F87" w:rsidP="002754CC">
      <w:pPr>
        <w:pStyle w:val="a9"/>
        <w:tabs>
          <w:tab w:val="left" w:pos="56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754CC">
        <w:rPr>
          <w:sz w:val="28"/>
          <w:szCs w:val="28"/>
        </w:rPr>
        <w:t xml:space="preserve">3.5. Полученный от администрации мотивированный ответ на вышеуказанные предложения подлежит доведению до сведения всей родительской общественности  секретарем Родительского комитета, в том числе посредством </w:t>
      </w:r>
      <w:r>
        <w:rPr>
          <w:sz w:val="28"/>
          <w:szCs w:val="28"/>
        </w:rPr>
        <w:t>электронных средств связи.</w:t>
      </w:r>
    </w:p>
    <w:p w:rsidR="004D3F87" w:rsidRDefault="004D3F87" w:rsidP="002754CC">
      <w:pPr>
        <w:pStyle w:val="a9"/>
        <w:tabs>
          <w:tab w:val="left" w:pos="56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3.6. Родительский комитет ежегодно отчитывается в своей деятельности перед администрацией ДОУ и родительской общественностью.</w:t>
      </w:r>
    </w:p>
    <w:p w:rsidR="004D3F87" w:rsidRDefault="004D3F87" w:rsidP="002754CC">
      <w:pPr>
        <w:pStyle w:val="a9"/>
        <w:tabs>
          <w:tab w:val="left" w:pos="56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3.7. Информация о деятельности Родительского комитета размещается на стенде объявлений ДОУ и его официальном сайте в сети Интернет по согласованию с администрацией ДОУ.</w:t>
      </w:r>
    </w:p>
    <w:p w:rsidR="004D3F87" w:rsidRDefault="004D3F87" w:rsidP="002754CC">
      <w:pPr>
        <w:pStyle w:val="a9"/>
        <w:tabs>
          <w:tab w:val="left" w:pos="56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3.8. Организационно- техническое обеспечение деятельности Родительского комитета осуществляется совместно с администрацией ДОУ.</w:t>
      </w:r>
    </w:p>
    <w:p w:rsidR="006F0750" w:rsidRDefault="006F0750" w:rsidP="00FC72B6">
      <w:pPr>
        <w:tabs>
          <w:tab w:val="left" w:pos="3795"/>
        </w:tabs>
        <w:ind w:left="284" w:hanging="284"/>
        <w:rPr>
          <w:sz w:val="28"/>
          <w:szCs w:val="28"/>
        </w:rPr>
      </w:pPr>
    </w:p>
    <w:p w:rsidR="006F0750" w:rsidRDefault="006F0750" w:rsidP="00FC72B6">
      <w:pPr>
        <w:tabs>
          <w:tab w:val="left" w:pos="3795"/>
        </w:tabs>
        <w:ind w:left="284" w:hanging="284"/>
        <w:rPr>
          <w:sz w:val="28"/>
          <w:szCs w:val="28"/>
        </w:rPr>
      </w:pPr>
    </w:p>
    <w:p w:rsidR="009025AC" w:rsidRDefault="005A575E" w:rsidP="00FC72B6">
      <w:pPr>
        <w:tabs>
          <w:tab w:val="left" w:pos="6975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ab/>
      </w:r>
    </w:p>
    <w:p w:rsidR="009025AC" w:rsidRDefault="009025AC" w:rsidP="00FC72B6">
      <w:pPr>
        <w:ind w:left="284" w:hanging="284"/>
        <w:rPr>
          <w:sz w:val="28"/>
          <w:szCs w:val="28"/>
        </w:rPr>
      </w:pPr>
    </w:p>
    <w:p w:rsidR="00A36559" w:rsidRDefault="00122E03" w:rsidP="00A3655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36559" w:rsidRDefault="00A36559" w:rsidP="00A365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p w:rsidR="00A36559" w:rsidRDefault="00A36559" w:rsidP="00A36559">
      <w:pPr>
        <w:rPr>
          <w:b/>
          <w:bCs/>
          <w:sz w:val="28"/>
          <w:szCs w:val="28"/>
        </w:rPr>
      </w:pPr>
    </w:p>
    <w:p w:rsidR="00601646" w:rsidRDefault="00122E03" w:rsidP="0060164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01646" w:rsidRDefault="00601646" w:rsidP="00601646">
      <w:pPr>
        <w:rPr>
          <w:sz w:val="28"/>
          <w:szCs w:val="28"/>
        </w:rPr>
      </w:pPr>
    </w:p>
    <w:p w:rsidR="00601646" w:rsidRDefault="00122E03" w:rsidP="006016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0B94" w:rsidRDefault="00F00B94"/>
    <w:sectPr w:rsidR="00F00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6AB" w:rsidRDefault="006266AB" w:rsidP="005A575E">
      <w:r>
        <w:separator/>
      </w:r>
    </w:p>
  </w:endnote>
  <w:endnote w:type="continuationSeparator" w:id="0">
    <w:p w:rsidR="006266AB" w:rsidRDefault="006266AB" w:rsidP="005A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6AB" w:rsidRDefault="006266AB" w:rsidP="005A575E">
      <w:r>
        <w:separator/>
      </w:r>
    </w:p>
  </w:footnote>
  <w:footnote w:type="continuationSeparator" w:id="0">
    <w:p w:rsidR="006266AB" w:rsidRDefault="006266AB" w:rsidP="005A5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F7A30"/>
    <w:multiLevelType w:val="multilevel"/>
    <w:tmpl w:val="B38A24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E3F6AF2"/>
    <w:multiLevelType w:val="multilevel"/>
    <w:tmpl w:val="4C7237B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6C97624"/>
    <w:multiLevelType w:val="multilevel"/>
    <w:tmpl w:val="298E97C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B7D6577"/>
    <w:multiLevelType w:val="hybridMultilevel"/>
    <w:tmpl w:val="979CDB06"/>
    <w:lvl w:ilvl="0" w:tplc="F4761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6249BC"/>
    <w:multiLevelType w:val="hybridMultilevel"/>
    <w:tmpl w:val="47BC8136"/>
    <w:lvl w:ilvl="0" w:tplc="A01271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663476"/>
    <w:multiLevelType w:val="multilevel"/>
    <w:tmpl w:val="A4BA0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570069B3"/>
    <w:multiLevelType w:val="multilevel"/>
    <w:tmpl w:val="82A46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8F96554"/>
    <w:multiLevelType w:val="hybridMultilevel"/>
    <w:tmpl w:val="60C4BEC2"/>
    <w:lvl w:ilvl="0" w:tplc="041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B6F6C"/>
    <w:multiLevelType w:val="multilevel"/>
    <w:tmpl w:val="B6A20A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7B8E4C25"/>
    <w:multiLevelType w:val="multilevel"/>
    <w:tmpl w:val="5A4EF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4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AC"/>
    <w:rsid w:val="000C1AE5"/>
    <w:rsid w:val="00122E03"/>
    <w:rsid w:val="00193705"/>
    <w:rsid w:val="001A103A"/>
    <w:rsid w:val="00211585"/>
    <w:rsid w:val="00231DC6"/>
    <w:rsid w:val="002754CC"/>
    <w:rsid w:val="00277335"/>
    <w:rsid w:val="002C76CB"/>
    <w:rsid w:val="002D28D3"/>
    <w:rsid w:val="002D5B13"/>
    <w:rsid w:val="00382479"/>
    <w:rsid w:val="004D3F87"/>
    <w:rsid w:val="0055574D"/>
    <w:rsid w:val="0059171A"/>
    <w:rsid w:val="005A575E"/>
    <w:rsid w:val="00601646"/>
    <w:rsid w:val="006266AB"/>
    <w:rsid w:val="006B13B0"/>
    <w:rsid w:val="006C4DE7"/>
    <w:rsid w:val="006F0750"/>
    <w:rsid w:val="00763C44"/>
    <w:rsid w:val="007E5708"/>
    <w:rsid w:val="008F0546"/>
    <w:rsid w:val="009025AC"/>
    <w:rsid w:val="00992220"/>
    <w:rsid w:val="009A71AA"/>
    <w:rsid w:val="00A36559"/>
    <w:rsid w:val="00A861B3"/>
    <w:rsid w:val="00B136ED"/>
    <w:rsid w:val="00B2341A"/>
    <w:rsid w:val="00CC5AEA"/>
    <w:rsid w:val="00D14667"/>
    <w:rsid w:val="00D442C8"/>
    <w:rsid w:val="00E16500"/>
    <w:rsid w:val="00E6402B"/>
    <w:rsid w:val="00F00B94"/>
    <w:rsid w:val="00FC72B6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5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A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5A57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5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A57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5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F0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5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A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5A57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5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A57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5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F0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1</cp:lastModifiedBy>
  <cp:revision>4</cp:revision>
  <cp:lastPrinted>2020-12-14T12:18:00Z</cp:lastPrinted>
  <dcterms:created xsi:type="dcterms:W3CDTF">2020-12-18T13:08:00Z</dcterms:created>
  <dcterms:modified xsi:type="dcterms:W3CDTF">2020-12-18T13:10:00Z</dcterms:modified>
</cp:coreProperties>
</file>